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C87" w:rsidRDefault="000F660F" w:rsidP="00FD3C87">
      <w:pPr>
        <w:spacing w:after="0" w:line="240" w:lineRule="auto"/>
        <w:ind w:left="10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D3C87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D10AB" w:rsidRDefault="000F660F" w:rsidP="00FD3C87">
      <w:pPr>
        <w:spacing w:after="0" w:line="240" w:lineRule="auto"/>
        <w:ind w:left="10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3A1393">
        <w:rPr>
          <w:rFonts w:ascii="Times New Roman" w:hAnsi="Times New Roman" w:cs="Times New Roman"/>
          <w:sz w:val="24"/>
          <w:szCs w:val="24"/>
        </w:rPr>
        <w:t>гос</w:t>
      </w:r>
      <w:r w:rsidR="00FD3C87">
        <w:rPr>
          <w:rFonts w:ascii="Times New Roman" w:hAnsi="Times New Roman" w:cs="Times New Roman"/>
          <w:sz w:val="24"/>
          <w:szCs w:val="24"/>
        </w:rPr>
        <w:t>ударственн</w:t>
      </w:r>
      <w:r w:rsidR="006D10AB">
        <w:rPr>
          <w:rFonts w:ascii="Times New Roman" w:hAnsi="Times New Roman" w:cs="Times New Roman"/>
          <w:sz w:val="24"/>
          <w:szCs w:val="24"/>
        </w:rPr>
        <w:t xml:space="preserve">ому </w:t>
      </w:r>
      <w:r w:rsidR="00FD3C87">
        <w:rPr>
          <w:rFonts w:ascii="Times New Roman" w:hAnsi="Times New Roman" w:cs="Times New Roman"/>
          <w:sz w:val="24"/>
          <w:szCs w:val="24"/>
        </w:rPr>
        <w:t>контракт</w:t>
      </w:r>
      <w:r w:rsidR="006D10AB">
        <w:rPr>
          <w:rFonts w:ascii="Times New Roman" w:hAnsi="Times New Roman" w:cs="Times New Roman"/>
          <w:sz w:val="24"/>
          <w:szCs w:val="24"/>
        </w:rPr>
        <w:t xml:space="preserve">у № </w:t>
      </w:r>
      <w:r w:rsidR="00994D02">
        <w:rPr>
          <w:rFonts w:ascii="Times New Roman" w:hAnsi="Times New Roman" w:cs="Times New Roman"/>
          <w:sz w:val="24"/>
          <w:szCs w:val="24"/>
        </w:rPr>
        <w:t>____</w:t>
      </w:r>
    </w:p>
    <w:p w:rsidR="006B5DD1" w:rsidRDefault="006D10AB" w:rsidP="00FD3C87">
      <w:pPr>
        <w:spacing w:after="0" w:line="240" w:lineRule="auto"/>
        <w:ind w:left="10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 202</w:t>
      </w:r>
      <w:r w:rsidR="00817EF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FD3C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393" w:rsidRDefault="003A1393" w:rsidP="003A139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B5DBE" w:rsidRDefault="000F660F" w:rsidP="000F66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60F">
        <w:rPr>
          <w:rFonts w:ascii="Times New Roman" w:hAnsi="Times New Roman" w:cs="Times New Roman"/>
          <w:b/>
          <w:sz w:val="24"/>
          <w:szCs w:val="24"/>
        </w:rPr>
        <w:t>Информация о случаях производственного травматизма</w:t>
      </w:r>
    </w:p>
    <w:tbl>
      <w:tblPr>
        <w:tblStyle w:val="a3"/>
        <w:tblW w:w="5000" w:type="pct"/>
        <w:tblLook w:val="04A0"/>
      </w:tblPr>
      <w:tblGrid>
        <w:gridCol w:w="585"/>
        <w:gridCol w:w="2019"/>
        <w:gridCol w:w="1235"/>
        <w:gridCol w:w="1504"/>
        <w:gridCol w:w="1356"/>
        <w:gridCol w:w="1680"/>
        <w:gridCol w:w="1588"/>
        <w:gridCol w:w="1550"/>
        <w:gridCol w:w="1313"/>
        <w:gridCol w:w="1956"/>
      </w:tblGrid>
      <w:tr w:rsidR="000F660F" w:rsidRPr="000F660F" w:rsidTr="006B5DD1">
        <w:tc>
          <w:tcPr>
            <w:tcW w:w="198" w:type="pct"/>
            <w:vMerge w:val="restar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83" w:type="pct"/>
            <w:vMerge w:val="restar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Вид деятельности</w:t>
            </w:r>
          </w:p>
        </w:tc>
        <w:tc>
          <w:tcPr>
            <w:tcW w:w="418" w:type="pct"/>
            <w:vMerge w:val="restar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1535" w:type="pct"/>
            <w:gridSpan w:val="3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Несчастные случаи на производстве</w:t>
            </w:r>
          </w:p>
        </w:tc>
        <w:tc>
          <w:tcPr>
            <w:tcW w:w="537" w:type="pct"/>
            <w:vMerge w:val="restar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Подрядная организация</w:t>
            </w:r>
          </w:p>
        </w:tc>
        <w:tc>
          <w:tcPr>
            <w:tcW w:w="524" w:type="pct"/>
            <w:vMerge w:val="restar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Причины несчастного случая</w:t>
            </w:r>
          </w:p>
        </w:tc>
        <w:tc>
          <w:tcPr>
            <w:tcW w:w="444" w:type="pct"/>
            <w:vMerge w:val="restar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Принятые меры</w:t>
            </w:r>
          </w:p>
        </w:tc>
        <w:tc>
          <w:tcPr>
            <w:tcW w:w="661" w:type="pct"/>
            <w:vMerge w:val="restar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Предложения по совершенствованию нормативных правовых актов в целях снижения производственного травматизма</w:t>
            </w:r>
          </w:p>
        </w:tc>
      </w:tr>
      <w:tr w:rsidR="000F660F" w:rsidRPr="000F660F" w:rsidTr="006B5DD1">
        <w:tc>
          <w:tcPr>
            <w:tcW w:w="198" w:type="pct"/>
            <w:vMerge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8" w:type="pct"/>
            <w:vMerge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459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568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60F">
              <w:rPr>
                <w:rFonts w:ascii="Times New Roman" w:hAnsi="Times New Roman" w:cs="Times New Roman"/>
                <w:sz w:val="20"/>
                <w:szCs w:val="20"/>
              </w:rPr>
              <w:t>Из них со смертельным исходом</w:t>
            </w:r>
          </w:p>
        </w:tc>
        <w:tc>
          <w:tcPr>
            <w:tcW w:w="537" w:type="pct"/>
            <w:vMerge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" w:type="pct"/>
            <w:vMerge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1" w:type="pct"/>
            <w:vMerge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660F" w:rsidRPr="000F660F" w:rsidTr="006B5DD1">
        <w:tc>
          <w:tcPr>
            <w:tcW w:w="198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3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8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9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7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4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1" w:type="pct"/>
          </w:tcPr>
          <w:p w:rsidR="000F660F" w:rsidRPr="000F660F" w:rsidRDefault="000F660F" w:rsidP="000F66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F660F" w:rsidRDefault="000F660F" w:rsidP="000F66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D1" w:rsidRPr="006B5DD1" w:rsidRDefault="006B5DD1" w:rsidP="006B5DD1">
      <w:pPr>
        <w:rPr>
          <w:rFonts w:ascii="Times New Roman" w:hAnsi="Times New Roman" w:cs="Times New Roman"/>
          <w:sz w:val="24"/>
          <w:szCs w:val="24"/>
        </w:rPr>
      </w:pPr>
      <w:r w:rsidRPr="006B5DD1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  <w:t>___________________</w:t>
      </w:r>
    </w:p>
    <w:p w:rsidR="006D10AB" w:rsidRDefault="006B5DD1" w:rsidP="006B5DD1">
      <w:pPr>
        <w:rPr>
          <w:rFonts w:ascii="Times New Roman" w:hAnsi="Times New Roman" w:cs="Times New Roman"/>
          <w:sz w:val="24"/>
          <w:szCs w:val="24"/>
        </w:rPr>
      </w:pP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</w:r>
      <w:r w:rsidRPr="006B5DD1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6D10AB" w:rsidRDefault="006D10AB" w:rsidP="006D10AB">
      <w:pPr>
        <w:rPr>
          <w:rFonts w:ascii="Times New Roman" w:hAnsi="Times New Roman" w:cs="Times New Roman"/>
          <w:sz w:val="24"/>
          <w:szCs w:val="24"/>
        </w:rPr>
      </w:pPr>
    </w:p>
    <w:p w:rsidR="006D10AB" w:rsidRPr="006D10AB" w:rsidRDefault="006D10AB" w:rsidP="006D10AB">
      <w:pPr>
        <w:tabs>
          <w:tab w:val="left" w:pos="285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639" w:type="dxa"/>
        <w:tblInd w:w="108" w:type="dxa"/>
        <w:tblLook w:val="01E0"/>
      </w:tblPr>
      <w:tblGrid>
        <w:gridCol w:w="4962"/>
        <w:gridCol w:w="4677"/>
      </w:tblGrid>
      <w:tr w:rsidR="006D10AB" w:rsidRPr="006D10AB" w:rsidTr="000C5705">
        <w:tc>
          <w:tcPr>
            <w:tcW w:w="4962" w:type="dxa"/>
          </w:tcPr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0A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0AB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0AB">
              <w:rPr>
                <w:rFonts w:ascii="Times New Roman" w:hAnsi="Times New Roman" w:cs="Times New Roman"/>
                <w:sz w:val="24"/>
                <w:szCs w:val="24"/>
              </w:rPr>
              <w:t>ФКУ «</w:t>
            </w:r>
            <w:r w:rsidR="00817EFB">
              <w:rPr>
                <w:rFonts w:ascii="Times New Roman" w:hAnsi="Times New Roman" w:cs="Times New Roman"/>
                <w:sz w:val="24"/>
                <w:szCs w:val="24"/>
              </w:rPr>
              <w:t>Сибуправтодор</w:t>
            </w:r>
            <w:r w:rsidRPr="006D10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0AB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 </w:t>
            </w:r>
            <w:r w:rsidR="00817EFB">
              <w:rPr>
                <w:rFonts w:ascii="Times New Roman" w:hAnsi="Times New Roman" w:cs="Times New Roman"/>
                <w:sz w:val="24"/>
                <w:szCs w:val="24"/>
              </w:rPr>
              <w:t>И.Г. Толстых</w:t>
            </w:r>
          </w:p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0AB"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</w:t>
            </w:r>
          </w:p>
        </w:tc>
        <w:tc>
          <w:tcPr>
            <w:tcW w:w="4677" w:type="dxa"/>
          </w:tcPr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0AB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  <w:p w:rsidR="006D10AB" w:rsidRDefault="006D10AB" w:rsidP="006D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D02" w:rsidRDefault="00994D02" w:rsidP="006D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D02" w:rsidRPr="006D10AB" w:rsidRDefault="00994D02" w:rsidP="006D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B" w:rsidRPr="006D10AB" w:rsidRDefault="006D10AB" w:rsidP="006D1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0AB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</w:p>
          <w:p w:rsidR="006D10AB" w:rsidRPr="006D10AB" w:rsidRDefault="006D10AB" w:rsidP="006D10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0AB"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</w:t>
            </w:r>
          </w:p>
        </w:tc>
      </w:tr>
    </w:tbl>
    <w:p w:rsidR="006B5DD1" w:rsidRPr="006D10AB" w:rsidRDefault="006B5DD1" w:rsidP="006D10AB">
      <w:pPr>
        <w:tabs>
          <w:tab w:val="left" w:pos="2859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6B5DD1" w:rsidRPr="006D10AB" w:rsidSect="00FD3C8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660F"/>
    <w:rsid w:val="000C2343"/>
    <w:rsid w:val="000D5156"/>
    <w:rsid w:val="000F660F"/>
    <w:rsid w:val="001A5A10"/>
    <w:rsid w:val="00390F2E"/>
    <w:rsid w:val="003A1393"/>
    <w:rsid w:val="00425643"/>
    <w:rsid w:val="004E51EC"/>
    <w:rsid w:val="006B5DD1"/>
    <w:rsid w:val="006D10AB"/>
    <w:rsid w:val="00740611"/>
    <w:rsid w:val="00751F41"/>
    <w:rsid w:val="00817EFB"/>
    <w:rsid w:val="008A0FAF"/>
    <w:rsid w:val="008D5E88"/>
    <w:rsid w:val="00994D02"/>
    <w:rsid w:val="00A0324C"/>
    <w:rsid w:val="00A2473A"/>
    <w:rsid w:val="00A74A75"/>
    <w:rsid w:val="00AF0C12"/>
    <w:rsid w:val="00B541B6"/>
    <w:rsid w:val="00CB5DBE"/>
    <w:rsid w:val="00CD0D4E"/>
    <w:rsid w:val="00CE6C39"/>
    <w:rsid w:val="00E46798"/>
    <w:rsid w:val="00E86662"/>
    <w:rsid w:val="00FD3C87"/>
    <w:rsid w:val="00FE1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6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 D.A.</dc:creator>
  <cp:lastModifiedBy>TYULEVAOA</cp:lastModifiedBy>
  <cp:revision>17</cp:revision>
  <dcterms:created xsi:type="dcterms:W3CDTF">2021-12-24T10:09:00Z</dcterms:created>
  <dcterms:modified xsi:type="dcterms:W3CDTF">2026-06-25T12:11:00Z</dcterms:modified>
</cp:coreProperties>
</file>